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72" w:rsidRDefault="004D3972" w:rsidP="004D3972">
      <w:pPr>
        <w:pStyle w:val="Kop4"/>
      </w:pPr>
      <w:bookmarkStart w:id="0" w:name="_GoBack"/>
      <w:bookmarkEnd w:id="0"/>
      <w:r w:rsidRPr="002929C9">
        <w:t>Beginsituatie</w:t>
      </w:r>
    </w:p>
    <w:p w:rsidR="009D624E" w:rsidRDefault="009D624E" w:rsidP="009D624E"/>
    <w:p w:rsidR="009D624E" w:rsidRPr="009D624E" w:rsidRDefault="009D624E" w:rsidP="009D624E">
      <w:pPr>
        <w:rPr>
          <w:u w:val="single"/>
        </w:rPr>
      </w:pPr>
      <w:r w:rsidRPr="009D624E">
        <w:rPr>
          <w:u w:val="single"/>
        </w:rPr>
        <w:t>Stap 1: Gegevens verzamelen</w:t>
      </w:r>
    </w:p>
    <w:p w:rsidR="004D3972" w:rsidRDefault="004D3972" w:rsidP="004D3972">
      <w:pPr>
        <w:rPr>
          <w:i/>
        </w:rPr>
      </w:pPr>
    </w:p>
    <w:p w:rsidR="009D624E" w:rsidRDefault="009D624E" w:rsidP="004D3972">
      <w:pPr>
        <w:rPr>
          <w:i/>
        </w:rPr>
      </w:pPr>
      <w:r>
        <w:rPr>
          <w:noProof/>
        </w:rPr>
        <w:drawing>
          <wp:inline distT="0" distB="0" distL="0" distR="0" wp14:anchorId="109932D1" wp14:editId="6E8709F5">
            <wp:extent cx="3842510" cy="3634967"/>
            <wp:effectExtent l="0" t="0" r="571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5631" cy="36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24E" w:rsidRDefault="009D624E" w:rsidP="004D3972">
      <w:pPr>
        <w:rPr>
          <w:i/>
        </w:rPr>
      </w:pPr>
    </w:p>
    <w:p w:rsidR="009D624E" w:rsidRPr="009D624E" w:rsidRDefault="009D624E" w:rsidP="004D3972">
      <w:pPr>
        <w:rPr>
          <w:u w:val="single"/>
        </w:rPr>
      </w:pPr>
      <w:r w:rsidRPr="009D624E">
        <w:rPr>
          <w:u w:val="single"/>
        </w:rPr>
        <w:t>Stap 2: Beschrijven</w:t>
      </w:r>
    </w:p>
    <w:p w:rsidR="009D624E" w:rsidRDefault="009D624E" w:rsidP="004D3972">
      <w:pPr>
        <w:rPr>
          <w:i/>
        </w:rPr>
      </w:pPr>
    </w:p>
    <w:p w:rsidR="004D3972" w:rsidRPr="002929C9" w:rsidRDefault="004D3972" w:rsidP="004D3972">
      <w:pPr>
        <w:rPr>
          <w:i/>
        </w:rPr>
      </w:pPr>
      <w:r w:rsidRPr="002929C9">
        <w:rPr>
          <w:i/>
        </w:rPr>
        <w:t>Doelgroep</w:t>
      </w:r>
      <w:r w:rsidR="009D624E">
        <w:rPr>
          <w:i/>
        </w:rPr>
        <w:t>-</w:t>
      </w:r>
      <w:r w:rsidRPr="002929C9">
        <w:rPr>
          <w:i/>
        </w:rPr>
        <w:t>analyse</w:t>
      </w:r>
    </w:p>
    <w:p w:rsidR="004D3972" w:rsidRPr="0068374A" w:rsidRDefault="004D3972" w:rsidP="004D3972">
      <w:pPr>
        <w:pStyle w:val="Lijstalinea"/>
        <w:numPr>
          <w:ilvl w:val="0"/>
          <w:numId w:val="1"/>
        </w:numPr>
        <w:spacing w:before="0" w:after="0" w:line="260" w:lineRule="exact"/>
      </w:pPr>
      <w:r w:rsidRPr="0068374A">
        <w:t>Namen van de deelnemers, beperking/ziektebeeld, bijzonderheden.</w:t>
      </w:r>
    </w:p>
    <w:p w:rsidR="004D3972" w:rsidRPr="0068374A" w:rsidRDefault="004D3972" w:rsidP="004D3972">
      <w:pPr>
        <w:pStyle w:val="Lijstalinea"/>
        <w:numPr>
          <w:ilvl w:val="0"/>
          <w:numId w:val="1"/>
        </w:numPr>
        <w:spacing w:before="0" w:after="0" w:line="260" w:lineRule="exact"/>
      </w:pPr>
      <w:r w:rsidRPr="0068374A">
        <w:t>Aantal deelnemers, sekse,</w:t>
      </w:r>
      <w:r>
        <w:t xml:space="preserve"> </w:t>
      </w:r>
      <w:r w:rsidRPr="0068374A">
        <w:t>gemiddelde leeftijd van de groep (of individuele leeftijden).</w:t>
      </w:r>
    </w:p>
    <w:p w:rsidR="004D3972" w:rsidRPr="0068374A" w:rsidRDefault="004D3972" w:rsidP="004D3972">
      <w:pPr>
        <w:pStyle w:val="Lijstalinea"/>
        <w:numPr>
          <w:ilvl w:val="0"/>
          <w:numId w:val="1"/>
        </w:numPr>
        <w:spacing w:before="0" w:after="0" w:line="260" w:lineRule="exact"/>
      </w:pPr>
      <w:r w:rsidRPr="0068374A">
        <w:t>Niveau/mogelijkheden en belangstelling. (wat kunnen ze wel/ niet?).</w:t>
      </w:r>
    </w:p>
    <w:p w:rsidR="004D3972" w:rsidRPr="0068374A" w:rsidRDefault="004D3972" w:rsidP="00E00967">
      <w:pPr>
        <w:pStyle w:val="Lijstalinea"/>
        <w:numPr>
          <w:ilvl w:val="0"/>
          <w:numId w:val="1"/>
        </w:numPr>
        <w:spacing w:before="0" w:after="0" w:line="260" w:lineRule="exact"/>
      </w:pPr>
      <w:r w:rsidRPr="0068374A">
        <w:t>Ontwikkelingsas</w:t>
      </w:r>
      <w:r>
        <w:t>pecten</w:t>
      </w:r>
      <w:r w:rsidRPr="0068374A">
        <w:t>; welke, waarom, hoe?</w:t>
      </w:r>
      <w:r w:rsidR="009D624E">
        <w:t xml:space="preserve"> </w:t>
      </w:r>
      <w:r>
        <w:t>(ontwikkelingsaspecten/ gebieden:</w:t>
      </w:r>
    </w:p>
    <w:p w:rsidR="004D3972" w:rsidRPr="0068374A" w:rsidRDefault="004D3972" w:rsidP="004D3972">
      <w:pPr>
        <w:numPr>
          <w:ilvl w:val="0"/>
          <w:numId w:val="2"/>
        </w:numPr>
        <w:spacing w:before="0" w:after="0"/>
      </w:pPr>
      <w:r w:rsidRPr="0068374A">
        <w:rPr>
          <w:rFonts w:cs="Arial"/>
          <w:color w:val="000000"/>
        </w:rPr>
        <w:t>cognitieve ontwikkeling (</w:t>
      </w:r>
      <w:r w:rsidRPr="0068374A">
        <w:t>het vermogen om iets te leren of te begrijpen)</w:t>
      </w:r>
      <w:r w:rsidRPr="0068374A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</w:p>
    <w:p w:rsidR="004D3972" w:rsidRPr="0068374A" w:rsidRDefault="004D3972" w:rsidP="004D3972">
      <w:pPr>
        <w:numPr>
          <w:ilvl w:val="0"/>
          <w:numId w:val="2"/>
        </w:numPr>
        <w:spacing w:before="0" w:after="0"/>
      </w:pPr>
      <w:r w:rsidRPr="0068374A">
        <w:rPr>
          <w:rFonts w:cs="Arial"/>
          <w:color w:val="000000"/>
        </w:rPr>
        <w:t>de sociale ontwikkeling (socialisatieproces, weerbaarheid, zelfredzaamheid, emotionele achterstand)</w:t>
      </w:r>
    </w:p>
    <w:p w:rsidR="004D3972" w:rsidRPr="0068374A" w:rsidRDefault="004D3972" w:rsidP="004D3972">
      <w:pPr>
        <w:numPr>
          <w:ilvl w:val="0"/>
          <w:numId w:val="2"/>
        </w:numPr>
        <w:spacing w:before="0" w:after="0"/>
      </w:pPr>
      <w:r w:rsidRPr="0068374A">
        <w:rPr>
          <w:rFonts w:cs="Arial"/>
          <w:color w:val="000000"/>
        </w:rPr>
        <w:t>de psychomotorische ontwikkeling (de bewegingsprocessen die willekeurig beïnvloed en bewust beleefd kunnen worden, zoa</w:t>
      </w:r>
      <w:r>
        <w:rPr>
          <w:rFonts w:cs="Arial"/>
          <w:color w:val="000000"/>
        </w:rPr>
        <w:t>ls lopen, spreken, mimiek</w:t>
      </w:r>
      <w:r w:rsidRPr="0068374A">
        <w:rPr>
          <w:rFonts w:cs="Arial"/>
          <w:color w:val="0C2253"/>
        </w:rPr>
        <w:t>.</w:t>
      </w:r>
      <w:r>
        <w:rPr>
          <w:rFonts w:cs="Arial"/>
          <w:color w:val="0C2253"/>
        </w:rPr>
        <w:t>)</w:t>
      </w:r>
    </w:p>
    <w:p w:rsidR="004D3972" w:rsidRDefault="004D3972" w:rsidP="004D3972">
      <w:pPr>
        <w:rPr>
          <w:i/>
        </w:rPr>
      </w:pPr>
    </w:p>
    <w:p w:rsidR="004D3972" w:rsidRPr="002929C9" w:rsidRDefault="004D3972" w:rsidP="004D3972">
      <w:pPr>
        <w:rPr>
          <w:i/>
        </w:rPr>
      </w:pPr>
      <w:r w:rsidRPr="002929C9">
        <w:rPr>
          <w:i/>
        </w:rPr>
        <w:t>Randvoorwaarden</w:t>
      </w:r>
    </w:p>
    <w:p w:rsidR="004D3972" w:rsidRPr="0068374A" w:rsidRDefault="004D3972" w:rsidP="004D3972">
      <w:pPr>
        <w:pStyle w:val="Lijstalinea"/>
        <w:numPr>
          <w:ilvl w:val="0"/>
          <w:numId w:val="1"/>
        </w:numPr>
        <w:spacing w:before="0" w:after="0" w:line="260" w:lineRule="exact"/>
      </w:pPr>
      <w:r>
        <w:t>welke ruimte(n) is/zijn beschikbaar, welke materialen e</w:t>
      </w:r>
      <w:r w:rsidR="009D624E">
        <w:t>nz</w:t>
      </w:r>
      <w:r>
        <w:t>.</w:t>
      </w:r>
    </w:p>
    <w:p w:rsidR="004D3972" w:rsidRPr="0068374A" w:rsidRDefault="004D3972" w:rsidP="004D3972">
      <w:pPr>
        <w:pStyle w:val="Lijstalinea"/>
        <w:numPr>
          <w:ilvl w:val="0"/>
          <w:numId w:val="1"/>
        </w:numPr>
        <w:spacing w:before="0" w:after="0" w:line="260" w:lineRule="exact"/>
      </w:pPr>
      <w:r w:rsidRPr="0068374A">
        <w:t xml:space="preserve">Beleid </w:t>
      </w:r>
      <w:r w:rsidR="009D624E">
        <w:t>organisatie</w:t>
      </w:r>
      <w:r w:rsidRPr="0068374A">
        <w:t xml:space="preserve"> (bijvoorbeeld regels die men stelt voor </w:t>
      </w:r>
      <w:r>
        <w:t xml:space="preserve">veiligheid, </w:t>
      </w:r>
      <w:r w:rsidRPr="0068374A">
        <w:t>kleding, eten/drinken, opruimen).</w:t>
      </w:r>
    </w:p>
    <w:p w:rsidR="00A7235D" w:rsidRDefault="00A7235D"/>
    <w:sectPr w:rsidR="00A7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5C8C"/>
    <w:multiLevelType w:val="hybridMultilevel"/>
    <w:tmpl w:val="7BDE5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9561A"/>
    <w:multiLevelType w:val="hybridMultilevel"/>
    <w:tmpl w:val="F0E88722"/>
    <w:lvl w:ilvl="0" w:tplc="71A2E2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72"/>
    <w:rsid w:val="004D3972"/>
    <w:rsid w:val="006C2838"/>
    <w:rsid w:val="009D624E"/>
    <w:rsid w:val="00A7235D"/>
    <w:rsid w:val="00D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BCEC-7072-4E88-9B39-0BB70D1D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D3972"/>
    <w:pPr>
      <w:spacing w:before="40" w:after="40" w:line="240" w:lineRule="auto"/>
    </w:pPr>
    <w:rPr>
      <w:rFonts w:ascii="Calibri" w:eastAsia="Times New Roman" w:hAnsi="Calibri" w:cs="Tahoma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D3972"/>
    <w:pPr>
      <w:outlineLvl w:val="3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4D3972"/>
    <w:rPr>
      <w:rFonts w:ascii="Calibri" w:eastAsia="Times New Roman" w:hAnsi="Calibri" w:cs="Tahoma"/>
      <w:b/>
      <w:szCs w:val="20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4D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Root, P.H.M. op 't</dc:creator>
  <cp:keywords/>
  <dc:description/>
  <cp:lastModifiedBy>Janny Schinkel</cp:lastModifiedBy>
  <cp:revision>2</cp:revision>
  <dcterms:created xsi:type="dcterms:W3CDTF">2019-01-09T08:39:00Z</dcterms:created>
  <dcterms:modified xsi:type="dcterms:W3CDTF">2019-01-09T08:39:00Z</dcterms:modified>
</cp:coreProperties>
</file>